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B819A" w14:textId="5D094279" w:rsidR="00E77FC3" w:rsidRDefault="00E77FC3" w:rsidP="00E77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62EBB">
        <w:rPr>
          <w:b/>
          <w:i/>
          <w:noProof/>
          <w:sz w:val="28"/>
        </w:rPr>
        <w:t>0353</w:t>
      </w:r>
    </w:p>
    <w:p w14:paraId="1EE7D7AD" w14:textId="77777777" w:rsidR="00E77FC3" w:rsidRPr="00DA53A0" w:rsidRDefault="00E77FC3" w:rsidP="00E77FC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4A3D4C78" w14:textId="77777777" w:rsidR="00303271" w:rsidRDefault="00303271" w:rsidP="00303271">
      <w:pPr>
        <w:rPr>
          <w:rFonts w:ascii="Arial" w:hAnsi="Arial" w:cs="Arial"/>
        </w:rPr>
      </w:pPr>
    </w:p>
    <w:p w14:paraId="6E9C2A3C" w14:textId="0D650F0D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Title:</w:t>
      </w:r>
      <w:r w:rsidRPr="001C310D">
        <w:rPr>
          <w:rFonts w:ascii="Arial" w:hAnsi="Arial" w:cs="Arial"/>
          <w:b/>
          <w:sz w:val="22"/>
          <w:szCs w:val="22"/>
        </w:rPr>
        <w:tab/>
      </w:r>
      <w:r w:rsidR="00DD5B9A" w:rsidRPr="00B2286B">
        <w:rPr>
          <w:rFonts w:ascii="Arial" w:hAnsi="Arial" w:cs="Arial"/>
          <w:b/>
          <w:sz w:val="22"/>
          <w:szCs w:val="22"/>
        </w:rPr>
        <w:t xml:space="preserve">LS to </w:t>
      </w:r>
      <w:r w:rsidR="008F23AB">
        <w:rPr>
          <w:rFonts w:ascii="Arial" w:hAnsi="Arial" w:cs="Arial"/>
          <w:b/>
          <w:sz w:val="22"/>
          <w:szCs w:val="22"/>
        </w:rPr>
        <w:t>5G-ACIA</w:t>
      </w:r>
      <w:r w:rsidR="00DD5B9A" w:rsidRPr="00B2286B">
        <w:rPr>
          <w:rFonts w:ascii="Arial" w:hAnsi="Arial" w:cs="Arial"/>
          <w:b/>
          <w:sz w:val="22"/>
          <w:szCs w:val="22"/>
        </w:rPr>
        <w:t xml:space="preserve"> on </w:t>
      </w:r>
      <w:r w:rsidR="008F23AB" w:rsidRPr="008F23AB">
        <w:rPr>
          <w:rFonts w:ascii="Arial" w:hAnsi="Arial" w:cs="Arial"/>
          <w:b/>
          <w:sz w:val="22"/>
          <w:szCs w:val="22"/>
        </w:rPr>
        <w:t>Management of non-public networks</w:t>
      </w:r>
    </w:p>
    <w:p w14:paraId="780D34AF" w14:textId="78FF2CFA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</w:rPr>
        <w:t>Response to: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</w:p>
    <w:p w14:paraId="2DAB0534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Release: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  <w:t>3GPP Rel-18</w:t>
      </w:r>
    </w:p>
    <w:p w14:paraId="14F35776" w14:textId="36DB9203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16A02" w:rsidRPr="00616A02">
        <w:rPr>
          <w:rFonts w:ascii="Arial" w:hAnsi="Arial" w:cs="Arial"/>
          <w:b/>
          <w:bCs/>
          <w:sz w:val="22"/>
          <w:szCs w:val="22"/>
          <w:lang w:val="en-US"/>
        </w:rPr>
        <w:t>OAM_NPN_Ph2</w:t>
      </w:r>
    </w:p>
    <w:p w14:paraId="566F0CDA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0" w:name="_GoBack"/>
      <w:bookmarkEnd w:id="0"/>
    </w:p>
    <w:p w14:paraId="7D4CEFDE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Source:</w:t>
      </w:r>
      <w:r w:rsidRPr="00B2286B">
        <w:rPr>
          <w:rFonts w:ascii="Arial" w:hAnsi="Arial" w:cs="Arial"/>
          <w:b/>
          <w:bCs/>
          <w:color w:val="FF0000"/>
          <w:sz w:val="22"/>
          <w:szCs w:val="22"/>
          <w:lang w:val="en-US"/>
        </w:rPr>
        <w:tab/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>3GPP SA5</w:t>
      </w:r>
    </w:p>
    <w:p w14:paraId="0B9B0E57" w14:textId="1073CD4C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2286B">
        <w:rPr>
          <w:rFonts w:ascii="Arial" w:hAnsi="Arial" w:cs="Arial"/>
          <w:b/>
          <w:sz w:val="22"/>
          <w:szCs w:val="22"/>
          <w:lang w:val="en-US"/>
        </w:rPr>
        <w:t>To:</w:t>
      </w:r>
      <w:r w:rsidRPr="00B2286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05129">
        <w:rPr>
          <w:rFonts w:ascii="Arial" w:hAnsi="Arial" w:cs="Arial"/>
          <w:b/>
          <w:bCs/>
          <w:sz w:val="22"/>
          <w:szCs w:val="22"/>
          <w:lang w:val="en-US"/>
        </w:rPr>
        <w:t>5G-ACIA</w:t>
      </w:r>
    </w:p>
    <w:p w14:paraId="5681C84A" w14:textId="3477D47E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Cc: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SA,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 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GPP</w:t>
      </w:r>
      <w:r w:rsidR="00A6452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A6452A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</w:t>
      </w:r>
      <w:r w:rsidR="00A6452A">
        <w:rPr>
          <w:rFonts w:ascii="Arial" w:hAnsi="Arial" w:cs="Arial"/>
          <w:b/>
          <w:bCs/>
          <w:sz w:val="22"/>
          <w:szCs w:val="22"/>
          <w:lang w:val="fr-FR" w:eastAsia="zh-CN"/>
        </w:rPr>
        <w:t>2</w:t>
      </w:r>
    </w:p>
    <w:p w14:paraId="4BEDB0EC" w14:textId="77777777" w:rsidR="00B20935" w:rsidRPr="00B2286B" w:rsidRDefault="00B20935" w:rsidP="00B2093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F59891B" w14:textId="77777777" w:rsidR="00B20935" w:rsidRPr="00B2286B" w:rsidRDefault="00B20935" w:rsidP="00B20935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  <w:lang w:val="fr-FR"/>
        </w:rPr>
      </w:pPr>
      <w:r w:rsidRPr="00B2286B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B2286B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8ED876E" w14:textId="5044FC24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Name: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 ZHANG</w:t>
      </w:r>
    </w:p>
    <w:p w14:paraId="4B717C43" w14:textId="35749BB2" w:rsidR="00B20935" w:rsidRPr="00B2286B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 w:rsidRPr="00B2286B">
        <w:rPr>
          <w:rFonts w:ascii="Arial" w:hAnsi="Arial" w:cs="Arial"/>
          <w:b/>
          <w:sz w:val="22"/>
          <w:szCs w:val="22"/>
        </w:rPr>
        <w:t>E-mail Address:</w:t>
      </w:r>
      <w:r w:rsidRPr="00B2286B">
        <w:rPr>
          <w:rFonts w:ascii="Arial" w:hAnsi="Arial" w:cs="Arial"/>
          <w:b/>
          <w:bCs/>
          <w:sz w:val="22"/>
          <w:szCs w:val="22"/>
        </w:rPr>
        <w:tab/>
      </w:r>
      <w:r w:rsidR="002F2DFF" w:rsidRPr="00B2286B">
        <w:rPr>
          <w:rFonts w:ascii="Arial" w:hAnsi="Arial" w:cs="Arial"/>
          <w:b/>
          <w:bCs/>
          <w:sz w:val="22"/>
          <w:szCs w:val="22"/>
        </w:rPr>
        <w:t>kai.zhangkai@</w:t>
      </w:r>
      <w:r w:rsidRPr="00B2286B">
        <w:rPr>
          <w:rFonts w:ascii="Arial" w:hAnsi="Arial" w:cs="Arial"/>
          <w:b/>
          <w:bCs/>
          <w:sz w:val="22"/>
          <w:szCs w:val="22"/>
        </w:rPr>
        <w:t>huawei</w:t>
      </w:r>
      <w:r w:rsidR="002F2DFF" w:rsidRPr="00B2286B">
        <w:rPr>
          <w:rFonts w:ascii="Arial" w:hAnsi="Arial" w:cs="Arial"/>
          <w:b/>
          <w:bCs/>
          <w:sz w:val="22"/>
          <w:szCs w:val="22"/>
        </w:rPr>
        <w:t>.</w:t>
      </w:r>
      <w:r w:rsidRPr="00B2286B">
        <w:rPr>
          <w:rFonts w:ascii="Arial" w:hAnsi="Arial" w:cs="Arial"/>
          <w:b/>
          <w:bCs/>
          <w:sz w:val="22"/>
          <w:szCs w:val="22"/>
        </w:rPr>
        <w:t>com</w:t>
      </w:r>
    </w:p>
    <w:p w14:paraId="5BB8EAC8" w14:textId="77777777" w:rsidR="00B20935" w:rsidRPr="001C310D" w:rsidRDefault="00B20935" w:rsidP="00B2093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13EFB1" w14:textId="77777777" w:rsidR="00B20935" w:rsidRPr="001C310D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 w:rsidRPr="001C310D">
        <w:rPr>
          <w:rFonts w:ascii="Arial" w:hAnsi="Arial" w:cs="Arial"/>
          <w:b/>
          <w:sz w:val="22"/>
          <w:szCs w:val="22"/>
        </w:rPr>
        <w:t>Send any reply LS to:</w:t>
      </w:r>
      <w:r w:rsidRPr="001C310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1C310D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 w:rsidRPr="001C310D">
        <w:rPr>
          <w:rFonts w:ascii="Arial" w:hAnsi="Arial" w:cs="Arial"/>
          <w:b/>
          <w:sz w:val="22"/>
          <w:szCs w:val="22"/>
        </w:rPr>
        <w:t xml:space="preserve"> </w:t>
      </w:r>
      <w:r w:rsidRPr="001C310D">
        <w:rPr>
          <w:rFonts w:ascii="Arial" w:hAnsi="Arial" w:cs="Arial"/>
          <w:bCs/>
          <w:sz w:val="22"/>
          <w:szCs w:val="22"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4C7A444" w14:textId="77777777" w:rsidR="00941675" w:rsidRDefault="00941675" w:rsidP="00941675">
      <w:pPr>
        <w:pStyle w:val="Heading1"/>
      </w:pPr>
      <w:r>
        <w:t>1</w:t>
      </w:r>
      <w:r>
        <w:tab/>
        <w:t>Overall description</w:t>
      </w:r>
    </w:p>
    <w:p w14:paraId="0F61CAEF" w14:textId="21777FCC" w:rsidR="004F5C19" w:rsidRDefault="006A5066" w:rsidP="00B20935">
      <w:pPr>
        <w:rPr>
          <w:lang w:val="en-US" w:eastAsia="zh-CN"/>
        </w:rPr>
      </w:pPr>
      <w:r w:rsidRPr="006A5066">
        <w:rPr>
          <w:lang w:val="en-US" w:eastAsia="zh-CN"/>
        </w:rPr>
        <w:t>3GPP SA5 would like to inform that it has completed its Release</w:t>
      </w:r>
      <w:r w:rsidR="00832A3E">
        <w:rPr>
          <w:lang w:val="en-US" w:eastAsia="zh-CN"/>
        </w:rPr>
        <w:t>-</w:t>
      </w:r>
      <w:r w:rsidRPr="006A5066">
        <w:rPr>
          <w:lang w:val="en-US" w:eastAsia="zh-CN"/>
        </w:rPr>
        <w:t>1</w:t>
      </w:r>
      <w:r w:rsidR="007E4AC7">
        <w:rPr>
          <w:lang w:val="en-US" w:eastAsia="zh-CN"/>
        </w:rPr>
        <w:t>8</w:t>
      </w:r>
      <w:r w:rsidRPr="006A5066">
        <w:rPr>
          <w:lang w:val="en-US" w:eastAsia="zh-CN"/>
        </w:rPr>
        <w:t xml:space="preserve"> </w:t>
      </w:r>
      <w:r w:rsidR="00832A3E">
        <w:rPr>
          <w:lang w:val="en-US" w:eastAsia="zh-CN"/>
        </w:rPr>
        <w:t>normative work</w:t>
      </w:r>
      <w:r w:rsidR="007E4AC7">
        <w:rPr>
          <w:lang w:val="en-US" w:eastAsia="zh-CN"/>
        </w:rPr>
        <w:t xml:space="preserve"> </w:t>
      </w:r>
      <w:r w:rsidR="007E4AC7" w:rsidRPr="007E4AC7">
        <w:rPr>
          <w:lang w:val="en-US" w:eastAsia="zh-CN"/>
        </w:rPr>
        <w:t xml:space="preserve">on </w:t>
      </w:r>
      <w:r w:rsidR="00832A3E" w:rsidRPr="00832A3E">
        <w:rPr>
          <w:lang w:val="en-US" w:eastAsia="zh-CN"/>
        </w:rPr>
        <w:t>enhanced management of non-public networks</w:t>
      </w:r>
      <w:r w:rsidRPr="006A5066">
        <w:rPr>
          <w:lang w:val="en-US" w:eastAsia="zh-CN"/>
        </w:rPr>
        <w:t>.</w:t>
      </w:r>
      <w:r w:rsidR="00376D2A">
        <w:rPr>
          <w:lang w:val="en-US" w:eastAsia="zh-CN"/>
        </w:rPr>
        <w:t xml:space="preserve"> The m</w:t>
      </w:r>
      <w:r w:rsidR="00376D2A" w:rsidRPr="00376D2A">
        <w:rPr>
          <w:lang w:val="en-US" w:eastAsia="zh-CN"/>
        </w:rPr>
        <w:t>ain outcomes include (non-exhaustive list):</w:t>
      </w:r>
    </w:p>
    <w:p w14:paraId="4888B8E4" w14:textId="29E80F0D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Hlk91601271"/>
      <w:r>
        <w:rPr>
          <w:lang w:eastAsia="zh-CN"/>
        </w:rPr>
        <w:t>Specify enhanced management of SNPN and PNI-NPN.</w:t>
      </w:r>
    </w:p>
    <w:p w14:paraId="4029E07D" w14:textId="77777777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</w:t>
      </w:r>
      <w:r w:rsidRPr="00BD79A9">
        <w:t>solution</w:t>
      </w:r>
      <w:r>
        <w:t>s</w:t>
      </w:r>
      <w:r w:rsidRPr="00BD79A9">
        <w:t xml:space="preserve"> </w:t>
      </w:r>
      <w:r>
        <w:t>for m</w:t>
      </w:r>
      <w:r w:rsidRPr="00BD79A9">
        <w:t>anagement of the related information for NPN service customer</w:t>
      </w:r>
      <w:r>
        <w:t xml:space="preserve"> </w:t>
      </w:r>
      <w:r w:rsidRPr="00703A1B">
        <w:t>context information, which can be applied by NPN</w:t>
      </w:r>
      <w:r>
        <w:t xml:space="preserve"> </w:t>
      </w:r>
      <w:r w:rsidRPr="00BD79A9">
        <w:t xml:space="preserve">service </w:t>
      </w:r>
      <w:r>
        <w:t>provider</w:t>
      </w:r>
      <w:r w:rsidRPr="00703A1B">
        <w:t xml:space="preserve"> to restrict the management capabilities and corresponding managed network resources exposed to NPN </w:t>
      </w:r>
      <w:r w:rsidRPr="00BD79A9">
        <w:t>service customer</w:t>
      </w:r>
      <w:r w:rsidRPr="00703A1B">
        <w:t xml:space="preserve">. </w:t>
      </w:r>
      <w:r>
        <w:rPr>
          <w:lang w:eastAsia="zh-CN"/>
        </w:rPr>
        <w:t>.</w:t>
      </w:r>
    </w:p>
    <w:p w14:paraId="2195F733" w14:textId="77777777" w:rsidR="00832A3E" w:rsidRDefault="00832A3E" w:rsidP="00832A3E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Specify</w:t>
      </w:r>
      <w:r w:rsidRPr="00597E61">
        <w:rPr>
          <w:lang w:eastAsia="zh-CN"/>
        </w:rPr>
        <w:t xml:space="preserve"> </w:t>
      </w:r>
      <w:r>
        <w:rPr>
          <w:lang w:eastAsia="zh-CN"/>
        </w:rPr>
        <w:t xml:space="preserve">requirements and </w:t>
      </w:r>
      <w:r w:rsidRPr="00BD79A9">
        <w:t>solution</w:t>
      </w:r>
      <w:r>
        <w:t>s</w:t>
      </w:r>
      <w:r w:rsidRPr="00BD79A9">
        <w:t xml:space="preserve"> for fault management capabilities scoping NPN and 5G industry terminals</w:t>
      </w:r>
      <w:r>
        <w:t>,</w:t>
      </w:r>
      <w:r>
        <w:rPr>
          <w:lang w:eastAsia="zh-CN"/>
        </w:rPr>
        <w:t xml:space="preserve"> </w:t>
      </w:r>
      <w:r w:rsidRPr="00EE7665">
        <w:t>tak</w:t>
      </w:r>
      <w:r>
        <w:t>ing</w:t>
      </w:r>
      <w:r w:rsidRPr="00EE7665">
        <w:t xml:space="preserve"> 5G ACIA </w:t>
      </w:r>
      <w:r>
        <w:t>requirements</w:t>
      </w:r>
      <w:r w:rsidRPr="00EE7665">
        <w:t xml:space="preserve"> </w:t>
      </w:r>
      <w:r>
        <w:t>(such as requirements on n</w:t>
      </w:r>
      <w:r w:rsidRPr="009973F7">
        <w:t>etwork monitoring</w:t>
      </w:r>
      <w:r>
        <w:t xml:space="preserve"> and network configuration and maintenance for 5G NPN, see </w:t>
      </w:r>
      <w:r w:rsidRPr="009973F7">
        <w:t>5G-ACIA</w:t>
      </w:r>
      <w:r>
        <w:t xml:space="preserve"> White Paper</w:t>
      </w:r>
      <w:r w:rsidRPr="009973F7">
        <w:t>: Exposure of 5G Capabilities for Connected Industries and Automation Applications</w:t>
      </w:r>
      <w:r>
        <w:t>) into account.</w:t>
      </w:r>
    </w:p>
    <w:p w14:paraId="389B7766" w14:textId="27EF33E3" w:rsidR="00376D2A" w:rsidRPr="00376D2A" w:rsidRDefault="00832A3E" w:rsidP="004F5C19">
      <w:pPr>
        <w:pStyle w:val="B1"/>
        <w:numPr>
          <w:ilvl w:val="0"/>
          <w:numId w:val="3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Specify requirements and solutions for </w:t>
      </w:r>
      <w:r w:rsidRPr="00DB6E3B">
        <w:rPr>
          <w:lang w:eastAsia="zh-CN"/>
        </w:rPr>
        <w:t>SLA monitoring and evaluation</w:t>
      </w:r>
      <w:r>
        <w:rPr>
          <w:lang w:eastAsia="zh-CN"/>
        </w:rPr>
        <w:t xml:space="preserve"> in NPN scenarios.</w:t>
      </w:r>
    </w:p>
    <w:p w14:paraId="6708855F" w14:textId="77777777" w:rsidR="00920F7C" w:rsidRDefault="00920F7C" w:rsidP="00376D2A">
      <w:pPr>
        <w:rPr>
          <w:lang w:val="en-US" w:eastAsia="zh-CN"/>
        </w:rPr>
      </w:pPr>
    </w:p>
    <w:p w14:paraId="3F9E6B30" w14:textId="77777777" w:rsidR="00920F7C" w:rsidRDefault="00920F7C" w:rsidP="00376D2A">
      <w:pPr>
        <w:rPr>
          <w:lang w:val="en-US" w:eastAsia="zh-CN"/>
        </w:rPr>
      </w:pPr>
      <w:r>
        <w:rPr>
          <w:lang w:val="en-US" w:eastAsia="zh-CN"/>
        </w:rPr>
        <w:t>Reference document is:</w:t>
      </w:r>
    </w:p>
    <w:p w14:paraId="3F4057AD" w14:textId="1574579C" w:rsidR="00376D2A" w:rsidRPr="00920F7C" w:rsidRDefault="00376D2A" w:rsidP="00920F7C">
      <w:pPr>
        <w:pStyle w:val="ListParagraph"/>
        <w:numPr>
          <w:ilvl w:val="0"/>
          <w:numId w:val="33"/>
        </w:numPr>
        <w:rPr>
          <w:lang w:val="en-US" w:eastAsia="zh-CN"/>
        </w:rPr>
      </w:pPr>
      <w:r w:rsidRPr="00920F7C">
        <w:rPr>
          <w:lang w:val="en-US" w:eastAsia="zh-CN"/>
        </w:rPr>
        <w:t>3GPP T</w:t>
      </w:r>
      <w:r w:rsidR="00920F7C" w:rsidRPr="00920F7C">
        <w:rPr>
          <w:lang w:val="en-US" w:eastAsia="zh-CN"/>
        </w:rPr>
        <w:t>S</w:t>
      </w:r>
      <w:r w:rsidRPr="00920F7C">
        <w:rPr>
          <w:lang w:val="en-US" w:eastAsia="zh-CN"/>
        </w:rPr>
        <w:t xml:space="preserve"> 28.</w:t>
      </w:r>
      <w:r w:rsidR="00920F7C" w:rsidRPr="00920F7C">
        <w:rPr>
          <w:lang w:val="en-US" w:eastAsia="zh-CN"/>
        </w:rPr>
        <w:t>55</w:t>
      </w:r>
      <w:r w:rsidRPr="00920F7C">
        <w:rPr>
          <w:lang w:val="en-US" w:eastAsia="zh-CN"/>
        </w:rPr>
        <w:t>7 (</w:t>
      </w:r>
      <w:r w:rsidR="00920F7C" w:rsidRPr="00920F7C">
        <w:rPr>
          <w:lang w:val="en-US" w:eastAsia="zh-CN"/>
        </w:rPr>
        <w:t>Management and orchestration; Management of Non-Public Networks (NPN); Stage 1 and stage 2</w:t>
      </w:r>
      <w:r w:rsidRPr="00920F7C">
        <w:rPr>
          <w:lang w:val="en-US" w:eastAsia="zh-CN"/>
        </w:rPr>
        <w:t xml:space="preserve">) at: </w:t>
      </w:r>
      <w:hyperlink r:id="rId11" w:history="1">
        <w:r w:rsidR="00920F7C" w:rsidRPr="009A17DB">
          <w:rPr>
            <w:rStyle w:val="Hyperlink"/>
            <w:lang w:val="en-US" w:eastAsia="zh-CN"/>
          </w:rPr>
          <w:t>https://www.3gpp.org/dynareport/28557.htm</w:t>
        </w:r>
      </w:hyperlink>
      <w:r w:rsidRPr="00920F7C">
        <w:rPr>
          <w:lang w:val="en-US" w:eastAsia="zh-CN"/>
        </w:rPr>
        <w:t xml:space="preserve"> </w:t>
      </w:r>
    </w:p>
    <w:bookmarkEnd w:id="1"/>
    <w:p w14:paraId="3DBDFB66" w14:textId="77777777" w:rsidR="0004751F" w:rsidRPr="004F5C19" w:rsidRDefault="0004751F" w:rsidP="00AB5576">
      <w:pPr>
        <w:rPr>
          <w:lang w:val="en-US" w:eastAsia="zh-CN"/>
        </w:rPr>
      </w:pPr>
    </w:p>
    <w:p w14:paraId="698F3446" w14:textId="77777777" w:rsidR="00941675" w:rsidRDefault="00941675" w:rsidP="00941675">
      <w:pPr>
        <w:pStyle w:val="Heading1"/>
      </w:pPr>
      <w:r>
        <w:t>2</w:t>
      </w:r>
      <w:r>
        <w:tab/>
        <w:t>Actions</w:t>
      </w:r>
    </w:p>
    <w:p w14:paraId="0D9EB2C5" w14:textId="25906DF3" w:rsidR="00481925" w:rsidRPr="00333AFF" w:rsidRDefault="00481925" w:rsidP="00481925">
      <w:pPr>
        <w:pStyle w:val="NormalParagraph"/>
        <w:spacing w:line="264" w:lineRule="auto"/>
        <w:rPr>
          <w:b/>
        </w:rPr>
      </w:pPr>
      <w:r w:rsidRPr="00333AFF">
        <w:rPr>
          <w:b/>
        </w:rPr>
        <w:t xml:space="preserve">To </w:t>
      </w:r>
      <w:r w:rsidR="00B05129">
        <w:rPr>
          <w:b/>
        </w:rPr>
        <w:t>5</w:t>
      </w:r>
      <w:r w:rsidRPr="00481925">
        <w:rPr>
          <w:b/>
        </w:rPr>
        <w:t>G</w:t>
      </w:r>
      <w:r w:rsidR="00B05129">
        <w:rPr>
          <w:b/>
        </w:rPr>
        <w:t>-ACIA</w:t>
      </w:r>
    </w:p>
    <w:p w14:paraId="1C3CEAC3" w14:textId="7463605E" w:rsidR="00481925" w:rsidRDefault="00481925" w:rsidP="00481925">
      <w:pPr>
        <w:pStyle w:val="NormalParagraph"/>
        <w:spacing w:line="264" w:lineRule="auto"/>
        <w:ind w:leftChars="200" w:left="510" w:hangingChars="50" w:hanging="110"/>
      </w:pPr>
      <w:r w:rsidRPr="00333AFF">
        <w:rPr>
          <w:b/>
        </w:rPr>
        <w:t>Actio</w:t>
      </w:r>
      <w:r w:rsidRPr="00B97A4F">
        <w:rPr>
          <w:b/>
        </w:rPr>
        <w:t>n</w:t>
      </w:r>
      <w:r w:rsidRPr="00B97A4F">
        <w:t xml:space="preserve">: 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3GPP SA5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respectfully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requests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B05129">
        <w:rPr>
          <w:rFonts w:ascii="Times New Roman" w:hAnsi="Times New Roman"/>
          <w:sz w:val="20"/>
          <w:szCs w:val="20"/>
          <w:lang w:eastAsia="zh-CN"/>
        </w:rPr>
        <w:t>5</w:t>
      </w:r>
      <w:r w:rsidR="001E411E" w:rsidRPr="001E411E">
        <w:rPr>
          <w:rFonts w:ascii="Times New Roman" w:hAnsi="Times New Roman"/>
          <w:sz w:val="20"/>
          <w:szCs w:val="20"/>
          <w:lang w:eastAsia="zh-CN"/>
        </w:rPr>
        <w:t>G</w:t>
      </w:r>
      <w:r w:rsidR="00B05129">
        <w:rPr>
          <w:rFonts w:ascii="Times New Roman" w:hAnsi="Times New Roman"/>
          <w:sz w:val="20"/>
          <w:szCs w:val="20"/>
          <w:lang w:eastAsia="zh-CN"/>
        </w:rPr>
        <w:t>-ACIA</w:t>
      </w:r>
      <w:r w:rsidRPr="001E411E">
        <w:rPr>
          <w:rFonts w:ascii="Times New Roman" w:hAnsi="Times New Roman"/>
          <w:sz w:val="20"/>
          <w:szCs w:val="20"/>
          <w:lang w:eastAsia="zh-CN"/>
        </w:rPr>
        <w:t xml:space="preserve"> to take the above information </w:t>
      </w:r>
      <w:r w:rsidR="001E411E">
        <w:rPr>
          <w:rFonts w:ascii="Times New Roman" w:hAnsi="Times New Roman"/>
          <w:sz w:val="20"/>
          <w:szCs w:val="20"/>
          <w:lang w:eastAsia="zh-CN"/>
        </w:rPr>
        <w:t xml:space="preserve">into </w:t>
      </w:r>
      <w:r w:rsidR="00AB0F61" w:rsidRPr="00AB0F61">
        <w:rPr>
          <w:rFonts w:ascii="Times New Roman" w:hAnsi="Times New Roman"/>
          <w:sz w:val="20"/>
          <w:szCs w:val="20"/>
          <w:lang w:eastAsia="zh-CN"/>
        </w:rPr>
        <w:t xml:space="preserve">consideration </w:t>
      </w:r>
      <w:r w:rsidRPr="001E411E">
        <w:rPr>
          <w:rFonts w:ascii="Times New Roman" w:hAnsi="Times New Roman"/>
          <w:sz w:val="20"/>
          <w:szCs w:val="20"/>
          <w:lang w:eastAsia="zh-CN"/>
        </w:rPr>
        <w:t>and provide feedback</w:t>
      </w:r>
      <w:r w:rsidR="00B05129">
        <w:rPr>
          <w:rFonts w:ascii="Times New Roman" w:hAnsi="Times New Roman"/>
          <w:sz w:val="20"/>
          <w:szCs w:val="20"/>
          <w:lang w:eastAsia="zh-CN"/>
        </w:rPr>
        <w:t xml:space="preserve"> if needed</w:t>
      </w:r>
      <w:r w:rsidRPr="001E411E">
        <w:rPr>
          <w:rFonts w:ascii="Times New Roman" w:hAnsi="Times New Roman"/>
          <w:sz w:val="20"/>
          <w:szCs w:val="20"/>
          <w:lang w:eastAsia="zh-CN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5282A029" w14:textId="77777777" w:rsidR="00941675" w:rsidRDefault="00941675" w:rsidP="00941675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5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A535B78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15 April  - 19 April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China</w:t>
      </w:r>
    </w:p>
    <w:p w14:paraId="7AE8EB53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0867">
        <w:rPr>
          <w:rFonts w:eastAsia="Times New Roman"/>
          <w:lang w:eastAsia="en-GB"/>
        </w:rPr>
        <w:t>SA5#155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27 May - 31 May 2024</w:t>
      </w:r>
      <w:r w:rsidRPr="00010867">
        <w:rPr>
          <w:rFonts w:eastAsia="Times New Roman"/>
          <w:lang w:eastAsia="en-GB"/>
        </w:rPr>
        <w:tab/>
      </w:r>
      <w:r w:rsidRPr="00010867">
        <w:rPr>
          <w:rFonts w:eastAsia="Times New Roman"/>
          <w:lang w:eastAsia="en-GB"/>
        </w:rPr>
        <w:tab/>
        <w:t>Korea</w:t>
      </w:r>
    </w:p>
    <w:p w14:paraId="5498BC19" w14:textId="77777777" w:rsidR="00010867" w:rsidRPr="00010867" w:rsidRDefault="00010867" w:rsidP="0001086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83F9BFC" w14:textId="77777777" w:rsidR="00B20935" w:rsidRPr="00941675" w:rsidRDefault="00B20935" w:rsidP="00010867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B20935" w:rsidRPr="0094167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D093D" w14:textId="77777777" w:rsidR="00A1279C" w:rsidRDefault="00A1279C">
      <w:r>
        <w:separator/>
      </w:r>
    </w:p>
  </w:endnote>
  <w:endnote w:type="continuationSeparator" w:id="0">
    <w:p w14:paraId="5BF2D5CA" w14:textId="77777777" w:rsidR="00A1279C" w:rsidRDefault="00A1279C">
      <w:r>
        <w:continuationSeparator/>
      </w:r>
    </w:p>
  </w:endnote>
  <w:endnote w:type="continuationNotice" w:id="1">
    <w:p w14:paraId="46044834" w14:textId="77777777" w:rsidR="00A1279C" w:rsidRDefault="00A127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B2E15" w14:textId="77777777" w:rsidR="00A1279C" w:rsidRDefault="00A1279C">
      <w:r>
        <w:separator/>
      </w:r>
    </w:p>
  </w:footnote>
  <w:footnote w:type="continuationSeparator" w:id="0">
    <w:p w14:paraId="60570367" w14:textId="77777777" w:rsidR="00A1279C" w:rsidRDefault="00A1279C">
      <w:r>
        <w:continuationSeparator/>
      </w:r>
    </w:p>
  </w:footnote>
  <w:footnote w:type="continuationNotice" w:id="1">
    <w:p w14:paraId="4587D7FA" w14:textId="77777777" w:rsidR="00A1279C" w:rsidRDefault="00A127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BA7E24"/>
    <w:multiLevelType w:val="hybridMultilevel"/>
    <w:tmpl w:val="2006F9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41675"/>
    <w:multiLevelType w:val="hybridMultilevel"/>
    <w:tmpl w:val="FE68A164"/>
    <w:lvl w:ilvl="0" w:tplc="EAF8BD00">
      <w:start w:val="4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14185"/>
    <w:multiLevelType w:val="hybridMultilevel"/>
    <w:tmpl w:val="D5D27DA0"/>
    <w:lvl w:ilvl="0" w:tplc="9B464948"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32C53AF"/>
    <w:multiLevelType w:val="hybridMultilevel"/>
    <w:tmpl w:val="19E011FA"/>
    <w:lvl w:ilvl="0" w:tplc="18BC414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F48C3C34">
      <w:start w:val="1"/>
      <w:numFmt w:val="bullet"/>
      <w:lvlText w:val="•"/>
      <w:lvlJc w:val="left"/>
      <w:pPr>
        <w:ind w:left="1124" w:hanging="420"/>
      </w:pPr>
      <w:rPr>
        <w:rFonts w:ascii="宋体" w:eastAsia="Times New Roman" w:hAnsi="宋体" w:hint="eastAsia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9"/>
  </w:num>
  <w:num w:numId="5">
    <w:abstractNumId w:val="17"/>
  </w:num>
  <w:num w:numId="6">
    <w:abstractNumId w:val="8"/>
  </w:num>
  <w:num w:numId="7">
    <w:abstractNumId w:val="10"/>
  </w:num>
  <w:num w:numId="8">
    <w:abstractNumId w:val="31"/>
  </w:num>
  <w:num w:numId="9">
    <w:abstractNumId w:val="24"/>
  </w:num>
  <w:num w:numId="10">
    <w:abstractNumId w:val="29"/>
  </w:num>
  <w:num w:numId="11">
    <w:abstractNumId w:val="13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0"/>
  </w:num>
  <w:num w:numId="21">
    <w:abstractNumId w:val="23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20"/>
  </w:num>
  <w:num w:numId="27">
    <w:abstractNumId w:val="26"/>
  </w:num>
  <w:num w:numId="28">
    <w:abstractNumId w:val="25"/>
  </w:num>
  <w:num w:numId="29">
    <w:abstractNumId w:val="18"/>
  </w:num>
  <w:num w:numId="30">
    <w:abstractNumId w:val="21"/>
  </w:num>
  <w:num w:numId="31">
    <w:abstractNumId w:val="27"/>
  </w:num>
  <w:num w:numId="32">
    <w:abstractNumId w:val="16"/>
  </w:num>
  <w:num w:numId="33">
    <w:abstractNumId w:val="2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10401F"/>
    <w:rsid w:val="00123119"/>
    <w:rsid w:val="00127C4D"/>
    <w:rsid w:val="00130937"/>
    <w:rsid w:val="00134287"/>
    <w:rsid w:val="00146A1D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60C7A"/>
    <w:rsid w:val="00270B45"/>
    <w:rsid w:val="00291259"/>
    <w:rsid w:val="0029266D"/>
    <w:rsid w:val="002A1828"/>
    <w:rsid w:val="002A1857"/>
    <w:rsid w:val="002A2DFA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58F7"/>
    <w:rsid w:val="003C122B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6045"/>
    <w:rsid w:val="005664AF"/>
    <w:rsid w:val="005729C4"/>
    <w:rsid w:val="00580876"/>
    <w:rsid w:val="0059227B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F90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38EC"/>
    <w:rsid w:val="009C0D45"/>
    <w:rsid w:val="009C0DED"/>
    <w:rsid w:val="009C214A"/>
    <w:rsid w:val="009E0A65"/>
    <w:rsid w:val="009F182F"/>
    <w:rsid w:val="009F1B84"/>
    <w:rsid w:val="009F3A89"/>
    <w:rsid w:val="009F4A64"/>
    <w:rsid w:val="00A043A6"/>
    <w:rsid w:val="00A047A1"/>
    <w:rsid w:val="00A10107"/>
    <w:rsid w:val="00A1279C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6683"/>
    <w:rsid w:val="00A6452A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57DE3"/>
    <w:rsid w:val="00B610E5"/>
    <w:rsid w:val="00B70E18"/>
    <w:rsid w:val="00B742F9"/>
    <w:rsid w:val="00B879F0"/>
    <w:rsid w:val="00B91711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2DA0"/>
    <w:rsid w:val="00C43675"/>
    <w:rsid w:val="00C4712D"/>
    <w:rsid w:val="00C5099A"/>
    <w:rsid w:val="00C5289D"/>
    <w:rsid w:val="00C53134"/>
    <w:rsid w:val="00C62EBB"/>
    <w:rsid w:val="00C63F40"/>
    <w:rsid w:val="00C75EF5"/>
    <w:rsid w:val="00C83AD3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60944"/>
    <w:rsid w:val="00D62265"/>
    <w:rsid w:val="00D62A6B"/>
    <w:rsid w:val="00D81FFB"/>
    <w:rsid w:val="00D8380B"/>
    <w:rsid w:val="00D8512E"/>
    <w:rsid w:val="00D90F85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62FDD"/>
    <w:rsid w:val="00E6319A"/>
    <w:rsid w:val="00E77FC3"/>
    <w:rsid w:val="00E80C5B"/>
    <w:rsid w:val="00E855DD"/>
    <w:rsid w:val="00E91FE1"/>
    <w:rsid w:val="00EA03E4"/>
    <w:rsid w:val="00EA4646"/>
    <w:rsid w:val="00EB190C"/>
    <w:rsid w:val="00EC2918"/>
    <w:rsid w:val="00ED1A2C"/>
    <w:rsid w:val="00ED3EF4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33C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rsid w:val="00481925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Char">
    <w:name w:val="Normal Paragraph Char"/>
    <w:basedOn w:val="DefaultParagraphFont"/>
    <w:link w:val="NormalParagraph"/>
    <w:locked/>
    <w:rsid w:val="00481925"/>
    <w:rPr>
      <w:rFonts w:ascii="Arial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DC77B0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8557.htm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2024-01-19T08:10:00Z</dcterms:created>
  <dcterms:modified xsi:type="dcterms:W3CDTF">2024-01-19T08:11:00Z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(3)0xUcCO7NXALWb7ZQW2A7ZIfno9T72dG57QzVO+RbQc7KU9WVfJ4wdgUzSKADoKaKvCKY8OfU
ZlLguBFkIFDJU2/qxWVAQowvceyoROhiAxgkzOH7YRwrvrIWJXn+a5TiEZpATdE2knHXU+UL
/E2PLNyQoRlXmNGMsntNq8vP07MSD503Pzxt7c5Rt+Ly2o4cSj3num9jeqpqrjzgFXvou6Rm
eO+QjdkBdLLJjKK2sO</vt:lpwstr>
  </property>
  <property fmtid="{D5CDD505-2E9C-101B-9397-08002B2CF9AE}" pid="3" name="_2015_ms_pID_7253431">
    <vt:lpwstr>w97y/Pndm6JoE/G3sghxwX4p6Kk/xrACrSHAOYThqj2na+qEW6N2Y+
lTWCCLqohsuU9MZKFhFE62aRB+ApkqjLN7dIbFe1vb21hsHXnL9CaOPOzvi4zCDco4VUAy5a
8arrdYQSVHWoTrz4mBiVtYwY+lKyE0oX34W1E7PMJGsFA1YNx1pJnwmMK7hZw5zb3n3mIrOe
Cc6Oe1eqFw/NxKue2drY+uarwEEHYoBmbCwn</vt:lpwstr>
  </property>
  <property fmtid="{D5CDD505-2E9C-101B-9397-08002B2CF9AE}" pid="4" name="_2015_ms_pID_7253432">
    <vt:lpwstr>QQ==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1705564326</vt:lpwstr>
  </property>
</Properties>
</file>